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A9B7" w14:textId="13B7F088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 w:rsidR="008567E4">
        <w:rPr>
          <w:rFonts w:hint="eastAsia"/>
        </w:rPr>
        <w:t>３</w:t>
      </w:r>
      <w:r>
        <w:rPr>
          <w:rFonts w:hint="eastAsia"/>
        </w:rPr>
        <w:t>年</w:t>
      </w:r>
      <w:r>
        <w:t xml:space="preserve"> </w:t>
      </w:r>
      <w:r w:rsidR="00CE510A">
        <w:rPr>
          <w:rFonts w:hint="eastAsia"/>
        </w:rPr>
        <w:t>４</w:t>
      </w:r>
      <w:r>
        <w:rPr>
          <w:rFonts w:hint="eastAsia"/>
        </w:rPr>
        <w:t>月</w:t>
      </w:r>
      <w:r w:rsidR="00CE510A">
        <w:rPr>
          <w:rFonts w:hint="eastAsia"/>
        </w:rPr>
        <w:t xml:space="preserve"> </w:t>
      </w:r>
      <w:r w:rsidR="00FC0431">
        <w:rPr>
          <w:rFonts w:hint="eastAsia"/>
        </w:rPr>
        <w:t>１</w:t>
      </w:r>
      <w:r>
        <w:rPr>
          <w:rFonts w:hint="eastAsia"/>
        </w:rPr>
        <w:t>日</w:t>
      </w:r>
    </w:p>
    <w:p w14:paraId="67B49D28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16FDF2E8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275C6CE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1FCB6DE2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5A4329E7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5DAB629A" w14:textId="1F1C80FD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0"/>
          <w:sz w:val="28"/>
          <w:szCs w:val="28"/>
        </w:rPr>
        <w:t>第２</w:t>
      </w:r>
      <w:r w:rsidR="008567E4">
        <w:rPr>
          <w:rFonts w:hint="eastAsia"/>
          <w:spacing w:val="-20"/>
          <w:sz w:val="28"/>
          <w:szCs w:val="28"/>
        </w:rPr>
        <w:t>５</w:t>
      </w:r>
      <w:r>
        <w:rPr>
          <w:rFonts w:hint="eastAsia"/>
          <w:spacing w:val="-20"/>
          <w:sz w:val="28"/>
          <w:szCs w:val="28"/>
        </w:rPr>
        <w:t>回　ヨネックス杯</w:t>
      </w:r>
      <w:r>
        <w:rPr>
          <w:spacing w:val="-20"/>
          <w:sz w:val="28"/>
          <w:szCs w:val="28"/>
        </w:rPr>
        <w:t xml:space="preserve"> </w:t>
      </w:r>
      <w:r>
        <w:rPr>
          <w:rFonts w:hint="eastAsia"/>
          <w:spacing w:val="-20"/>
          <w:sz w:val="28"/>
          <w:szCs w:val="28"/>
        </w:rPr>
        <w:t>佐世保地区</w:t>
      </w:r>
      <w:r>
        <w:rPr>
          <w:spacing w:val="-20"/>
          <w:sz w:val="28"/>
          <w:szCs w:val="28"/>
        </w:rPr>
        <w:t xml:space="preserve"> </w:t>
      </w:r>
      <w:r>
        <w:rPr>
          <w:rFonts w:hint="eastAsia"/>
          <w:spacing w:val="-20"/>
          <w:sz w:val="28"/>
          <w:szCs w:val="28"/>
        </w:rPr>
        <w:t>高等学校バドミントン選手権大会（団体戦）</w:t>
      </w:r>
    </w:p>
    <w:p w14:paraId="12F28610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7D0DDEAA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18240B35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共</w:t>
      </w:r>
      <w:r>
        <w:t xml:space="preserve">    </w:t>
      </w:r>
      <w:r>
        <w:rPr>
          <w:rFonts w:hint="eastAsia"/>
        </w:rPr>
        <w:t>催　　ヨネックス株式会社　　佐世保市バドミントン協会</w:t>
      </w:r>
    </w:p>
    <w:p w14:paraId="39CEB603" w14:textId="06F72D90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日</w:t>
      </w:r>
      <w:r>
        <w:t xml:space="preserve">    </w:t>
      </w:r>
      <w:r>
        <w:rPr>
          <w:rFonts w:hint="eastAsia"/>
        </w:rPr>
        <w:t>時　　令和</w:t>
      </w:r>
      <w:r w:rsidR="008567E4">
        <w:rPr>
          <w:rFonts w:hint="eastAsia"/>
        </w:rPr>
        <w:t>３年４月２９日（木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 xml:space="preserve">　　　　開館　８：００</w:t>
      </w:r>
    </w:p>
    <w:p w14:paraId="4A296F0D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会</w:t>
      </w:r>
      <w:r>
        <w:t xml:space="preserve">    </w:t>
      </w:r>
      <w:r>
        <w:rPr>
          <w:rFonts w:hint="eastAsia"/>
        </w:rPr>
        <w:t>場　　佐世保市体育文化館　　　　光月町　６－７　　ＴＥＬ　２２－１５２２</w:t>
      </w:r>
    </w:p>
    <w:p w14:paraId="32961705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出場資格　　佐世保市バドミントン協会　高等学校の令和２年度登録者に限る。</w:t>
      </w: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hint="eastAsia"/>
        </w:rPr>
        <w:t xml:space="preserve">　　　　　　　　　※必ず（公財）日本バドミントン協会への登録を行うこと。</w:t>
      </w:r>
    </w:p>
    <w:p w14:paraId="42FDF7BA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種</w:t>
      </w:r>
      <w:r>
        <w:t xml:space="preserve">    </w:t>
      </w:r>
      <w:r>
        <w:rPr>
          <w:rFonts w:hint="eastAsia"/>
        </w:rPr>
        <w:t>目　　団　体　戦・・・・複１、複２、単１、単２、単３　の２複３単の順で行う。</w:t>
      </w: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hint="eastAsia"/>
        </w:rPr>
        <w:t xml:space="preserve">　　　　　　　　　チーム編成・・・・１チーム　３～７名　とする。</w:t>
      </w:r>
    </w:p>
    <w:p w14:paraId="24157D67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＊５名に満たないチームは各学校</w:t>
      </w:r>
      <w:r>
        <w:rPr>
          <w:rFonts w:hint="eastAsia"/>
          <w:u w:val="single" w:color="000000"/>
        </w:rPr>
        <w:t>１チームのみ</w:t>
      </w:r>
      <w:r>
        <w:rPr>
          <w:rFonts w:hint="eastAsia"/>
        </w:rPr>
        <w:t>とする。</w:t>
      </w: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hint="eastAsia"/>
        </w:rPr>
        <w:t xml:space="preserve">　　　　　　　　　　　　　＊メンバーが５名に満たない時は、複１を棄権とする。</w:t>
      </w:r>
    </w:p>
    <w:p w14:paraId="6778A24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＊メンバーが７名に満たないチームのみ、当日の追加メンバーを認める。</w:t>
      </w:r>
    </w:p>
    <w:p w14:paraId="19F71B3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　＊出ていない選手からの変更のみ認める。</w:t>
      </w:r>
    </w:p>
    <w:p w14:paraId="37DB21F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審</w:t>
      </w:r>
      <w:r>
        <w:t xml:space="preserve">    </w:t>
      </w:r>
      <w:r>
        <w:rPr>
          <w:rFonts w:hint="eastAsia"/>
        </w:rPr>
        <w:t>判　　決勝のみ敗者審判制とし、それ以外は相互審判とする。</w:t>
      </w:r>
    </w:p>
    <w:p w14:paraId="6CB38BB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※学校で責任を持って行うこと。</w:t>
      </w:r>
    </w:p>
    <w:p w14:paraId="3F0332FC" w14:textId="7353246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水鳥球（ヨネックス　検定合格球）　※試合球は本部で準備する。</w:t>
      </w:r>
    </w:p>
    <w:p w14:paraId="78C7C92E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１チーム　</w:t>
      </w:r>
      <w:r>
        <w:rPr>
          <w:rFonts w:hint="eastAsia"/>
          <w:u w:val="single" w:color="000000"/>
        </w:rPr>
        <w:t>男子　６，０００円　　女子　５，０００円</w:t>
      </w:r>
    </w:p>
    <w:p w14:paraId="0E292F31" w14:textId="22B1B65F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</w:t>
      </w:r>
      <w:r w:rsidR="008155BE">
        <w:rPr>
          <w:rFonts w:hint="eastAsia"/>
          <w:b/>
          <w:bCs/>
          <w:u w:val="single"/>
        </w:rPr>
        <w:t>※</w:t>
      </w:r>
      <w:r w:rsidR="00CE510A" w:rsidRPr="00BD7001">
        <w:rPr>
          <w:rFonts w:hint="eastAsia"/>
          <w:b/>
          <w:bCs/>
          <w:u w:val="single"/>
        </w:rPr>
        <w:t>参加料は当日持参ください。</w:t>
      </w:r>
      <w:r>
        <w:rPr>
          <w:rFonts w:hint="eastAsia"/>
        </w:rPr>
        <w:t xml:space="preserve">　　　　　　　　　　　　</w:t>
      </w:r>
    </w:p>
    <w:p w14:paraId="042E3FFE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１０　申込方法　　佐世保地区の登録名簿のデータに含まれている大会申込書に入力すること。</w:t>
      </w:r>
    </w:p>
    <w:p w14:paraId="7D59A8E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</w:t>
      </w:r>
      <w:r>
        <w:rPr>
          <w:rFonts w:hint="eastAsia"/>
          <w:b/>
          <w:bCs/>
        </w:rPr>
        <w:t>「申込書」の提出と「データ」の送信をすること。</w:t>
      </w:r>
    </w:p>
    <w:p w14:paraId="73B2500A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　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1AB595AF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１１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　　（１）データの送信先</w:t>
      </w:r>
    </w:p>
    <w:p w14:paraId="6B0176EF" w14:textId="77777777" w:rsidR="008155BE" w:rsidRDefault="00DB0DD0" w:rsidP="008155BE">
      <w:pPr>
        <w:pStyle w:val="a5"/>
        <w:adjustRightInd/>
        <w:spacing w:line="226" w:lineRule="exact"/>
      </w:pPr>
      <w:r>
        <w:rPr>
          <w:rFonts w:hint="eastAsia"/>
        </w:rPr>
        <w:t xml:space="preserve">　　　　　　　　　　　　</w:t>
      </w:r>
      <w:r w:rsidR="008155BE">
        <w:rPr>
          <w:rFonts w:hint="eastAsia"/>
        </w:rPr>
        <w:t xml:space="preserve">E-mail ： </w:t>
      </w:r>
      <w:hyperlink r:id="rId7" w:history="1">
        <w:r w:rsidR="008155BE">
          <w:rPr>
            <w:rStyle w:val="aa"/>
          </w:rPr>
          <w:t>sajitsubad@yahoo.co.jp</w:t>
        </w:r>
      </w:hyperlink>
    </w:p>
    <w:p w14:paraId="323CA117" w14:textId="6B9D4329" w:rsidR="008155BE" w:rsidRDefault="008155BE" w:rsidP="008155BE">
      <w:pPr>
        <w:pStyle w:val="a5"/>
        <w:adjustRightInd/>
        <w:spacing w:line="226" w:lineRule="exact"/>
      </w:pPr>
      <w:r>
        <w:rPr>
          <w:rFonts w:hint="eastAsia"/>
        </w:rPr>
        <w:t xml:space="preserve">                     </w:t>
      </w:r>
      <w:r>
        <w:t xml:space="preserve"> </w:t>
      </w:r>
      <w:r>
        <w:rPr>
          <w:rFonts w:hint="eastAsia"/>
        </w:rPr>
        <w:t xml:space="preserve">   ※件名に</w:t>
      </w:r>
      <w:r>
        <w:rPr>
          <w:rFonts w:hint="eastAsia"/>
          <w:b/>
        </w:rPr>
        <w:t>ヨネックス杯（学校名＋男女）</w:t>
      </w:r>
      <w:r>
        <w:rPr>
          <w:rFonts w:hint="eastAsia"/>
        </w:rPr>
        <w:t>を記載してください。</w:t>
      </w:r>
    </w:p>
    <w:p w14:paraId="71B49D3D" w14:textId="4B14760C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（２）申込書の郵送先</w:t>
      </w:r>
    </w:p>
    <w:p w14:paraId="3901147D" w14:textId="55E72D4A" w:rsidR="00DC4074" w:rsidRPr="008155BE" w:rsidRDefault="00DB0DD0" w:rsidP="008155BE">
      <w:pPr>
        <w:pStyle w:val="a5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8155BE" w:rsidRPr="00784BC7">
        <w:rPr>
          <w:rFonts w:hint="eastAsia"/>
        </w:rPr>
        <w:t>〒</w:t>
      </w:r>
      <w:r w:rsidR="008155BE" w:rsidRPr="00784BC7">
        <w:t>85</w:t>
      </w:r>
      <w:r w:rsidR="008155BE">
        <w:t>8</w:t>
      </w:r>
      <w:r w:rsidR="008155BE" w:rsidRPr="00784BC7">
        <w:t>-</w:t>
      </w:r>
      <w:r w:rsidR="008155BE">
        <w:t>8588</w:t>
      </w:r>
      <w:r w:rsidR="008155BE" w:rsidRPr="00784BC7">
        <w:rPr>
          <w:rFonts w:hint="eastAsia"/>
        </w:rPr>
        <w:t xml:space="preserve">　佐世保市</w:t>
      </w:r>
      <w:r w:rsidR="008155BE">
        <w:rPr>
          <w:rFonts w:hint="eastAsia"/>
        </w:rPr>
        <w:t>母ヶ浦町</w:t>
      </w:r>
      <w:r w:rsidR="008155BE">
        <w:t>888</w:t>
      </w:r>
      <w:r w:rsidR="008155BE">
        <w:rPr>
          <w:rFonts w:hint="eastAsia"/>
        </w:rPr>
        <w:t>番地</w:t>
      </w:r>
      <w:r w:rsidR="008155BE">
        <w:t>1</w:t>
      </w:r>
      <w:r w:rsidR="008155BE" w:rsidRPr="00784BC7">
        <w:rPr>
          <w:rFonts w:hint="eastAsia"/>
        </w:rPr>
        <w:t xml:space="preserve">　</w:t>
      </w:r>
      <w:r w:rsidR="008155BE">
        <w:rPr>
          <w:rFonts w:hint="eastAsia"/>
        </w:rPr>
        <w:t>佐世保実業高等学校</w:t>
      </w:r>
      <w:r w:rsidR="008155BE" w:rsidRPr="00784BC7">
        <w:t xml:space="preserve">  </w:t>
      </w:r>
      <w:r w:rsidR="008155BE">
        <w:rPr>
          <w:rFonts w:hint="eastAsia"/>
        </w:rPr>
        <w:t>久家浩則</w:t>
      </w:r>
      <w:r w:rsidR="008155BE" w:rsidRPr="00784BC7">
        <w:t xml:space="preserve"> </w:t>
      </w:r>
      <w:r w:rsidR="008155BE" w:rsidRPr="00784BC7">
        <w:rPr>
          <w:rFonts w:hint="eastAsia"/>
        </w:rPr>
        <w:t>宛</w:t>
      </w:r>
    </w:p>
    <w:p w14:paraId="797BC577" w14:textId="7A27B0CF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１２　申込締切　　（１）データ送信　</w:t>
      </w:r>
      <w:r w:rsidR="008567E4">
        <w:rPr>
          <w:rFonts w:hint="eastAsia"/>
          <w:u w:val="single" w:color="000000"/>
        </w:rPr>
        <w:t>令和</w:t>
      </w:r>
      <w:r w:rsidR="00442D1C">
        <w:rPr>
          <w:rFonts w:hint="eastAsia"/>
          <w:u w:val="single" w:color="000000"/>
        </w:rPr>
        <w:t>３</w:t>
      </w:r>
      <w:r w:rsidR="008567E4">
        <w:rPr>
          <w:rFonts w:hint="eastAsia"/>
          <w:u w:val="single" w:color="000000"/>
        </w:rPr>
        <w:t>年４月１５日（木</w:t>
      </w:r>
      <w:r>
        <w:rPr>
          <w:rFonts w:hint="eastAsia"/>
          <w:u w:val="single" w:color="000000"/>
        </w:rPr>
        <w:t>）必着</w:t>
      </w:r>
    </w:p>
    <w:p w14:paraId="1C536011" w14:textId="64EC54FF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（２）申込書郵送　</w:t>
      </w:r>
      <w:r w:rsidR="008567E4">
        <w:rPr>
          <w:rFonts w:hint="eastAsia"/>
          <w:u w:val="single" w:color="000000"/>
        </w:rPr>
        <w:t>令和</w:t>
      </w:r>
      <w:r w:rsidR="00442D1C">
        <w:rPr>
          <w:rFonts w:hint="eastAsia"/>
          <w:u w:val="single" w:color="000000"/>
        </w:rPr>
        <w:t>３</w:t>
      </w:r>
      <w:r w:rsidR="008567E4">
        <w:rPr>
          <w:rFonts w:hint="eastAsia"/>
          <w:u w:val="single" w:color="000000"/>
        </w:rPr>
        <w:t>年４月１６</w:t>
      </w:r>
      <w:r>
        <w:rPr>
          <w:rFonts w:hint="eastAsia"/>
          <w:u w:val="single" w:color="000000"/>
        </w:rPr>
        <w:t>日（金）必着</w:t>
      </w:r>
    </w:p>
    <w:p w14:paraId="45992D2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１３　服</w:t>
      </w:r>
      <w:r>
        <w:t xml:space="preserve">    </w:t>
      </w:r>
      <w:r>
        <w:rPr>
          <w:rFonts w:hint="eastAsia"/>
        </w:rPr>
        <w:t xml:space="preserve">装　　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日本バドミントン協会検定審査合格品を着用し、必ず校名を上衣の背面中央部に</w:t>
      </w:r>
    </w:p>
    <w:p w14:paraId="20658410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表示すること。</w:t>
      </w:r>
    </w:p>
    <w:p w14:paraId="71882650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１４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（１）体育館フロア内での飲食は厳禁です。（水分補給用は蓋付きに限る）</w:t>
      </w:r>
    </w:p>
    <w:p w14:paraId="0F32B65D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（２）事故等があった場合、当協会では責任を持ちませんので、必ず監督の先生が引率</w:t>
      </w:r>
    </w:p>
    <w:p w14:paraId="278AC575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すること。</w:t>
      </w:r>
    </w:p>
    <w:p w14:paraId="11C5F1C6" w14:textId="7777777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（３）会場では、各校で盗難や忘れ物がないように注意すること。</w:t>
      </w:r>
    </w:p>
    <w:p w14:paraId="71D8EB5B" w14:textId="7777777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　　　また、ゴミは責任をもって持ち帰ること。</w:t>
      </w:r>
    </w:p>
    <w:p w14:paraId="11F217EE" w14:textId="73097737" w:rsidR="00FE68A3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（４）新型コロナウイルス感染対策のためにも、</w:t>
      </w:r>
      <w:r w:rsidRPr="00BD7804">
        <w:rPr>
          <w:rFonts w:hint="eastAsia"/>
          <w:b/>
          <w:u w:val="wave"/>
        </w:rPr>
        <w:t>マスク着用</w:t>
      </w:r>
      <w:r>
        <w:rPr>
          <w:rFonts w:hint="eastAsia"/>
        </w:rPr>
        <w:t>をお願いします。</w:t>
      </w:r>
    </w:p>
    <w:p w14:paraId="760B2179" w14:textId="2E6BFB91" w:rsidR="00FE68A3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　　　また、各学校で</w:t>
      </w:r>
      <w:r w:rsidRPr="00BD7804">
        <w:rPr>
          <w:rFonts w:hint="eastAsia"/>
          <w:b/>
          <w:u w:val="wave"/>
        </w:rPr>
        <w:t>消毒液などの準備</w:t>
      </w:r>
      <w:r>
        <w:rPr>
          <w:rFonts w:hint="eastAsia"/>
        </w:rPr>
        <w:t>をお願いします。</w:t>
      </w:r>
    </w:p>
    <w:p w14:paraId="4D2F7775" w14:textId="30169C67" w:rsidR="00FE68A3" w:rsidRPr="00BD7804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b/>
          <w:spacing w:val="2"/>
        </w:rPr>
      </w:pPr>
      <w:r>
        <w:rPr>
          <w:rFonts w:hint="eastAsia"/>
        </w:rPr>
        <w:t xml:space="preserve">　　　　　　　　　（５）</w:t>
      </w:r>
      <w:r w:rsidRPr="00BD7804">
        <w:rPr>
          <w:rFonts w:hint="eastAsia"/>
          <w:b/>
        </w:rPr>
        <w:t>観客に関しては、直近の感染状況により、</w:t>
      </w:r>
      <w:r w:rsidR="00BD7804">
        <w:rPr>
          <w:rFonts w:hint="eastAsia"/>
          <w:b/>
        </w:rPr>
        <w:t>人数制限など</w:t>
      </w:r>
      <w:r w:rsidRPr="00BD7804">
        <w:rPr>
          <w:rFonts w:hint="eastAsia"/>
          <w:b/>
        </w:rPr>
        <w:t>判断いたします。</w:t>
      </w:r>
    </w:p>
    <w:p w14:paraId="29C9E544" w14:textId="353E43B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</w:t>
      </w:r>
      <w:r w:rsidR="00FE68A3">
        <w:rPr>
          <w:rFonts w:hint="eastAsia"/>
        </w:rPr>
        <w:t>６</w:t>
      </w:r>
      <w:r>
        <w:rPr>
          <w:rFonts w:hint="eastAsia"/>
        </w:rPr>
        <w:t>）試合についてのお尋ねは、</w:t>
      </w:r>
      <w:r w:rsidR="00FE68A3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FE68A3">
        <w:rPr>
          <w:rFonts w:hint="eastAsia"/>
        </w:rPr>
        <w:t>48</w:t>
      </w:r>
      <w:r>
        <w:t>-</w:t>
      </w:r>
      <w:r w:rsidR="00FE68A3">
        <w:rPr>
          <w:rFonts w:hint="eastAsia"/>
        </w:rPr>
        <w:t>888</w:t>
      </w:r>
      <w:r>
        <w:t xml:space="preserve">3 </w:t>
      </w:r>
      <w:r w:rsidR="00FE68A3">
        <w:rPr>
          <w:rFonts w:hint="eastAsia"/>
        </w:rPr>
        <w:t>久家</w:t>
      </w:r>
      <w:r>
        <w:rPr>
          <w:rFonts w:hint="eastAsia"/>
        </w:rPr>
        <w:t>まで。</w:t>
      </w:r>
    </w:p>
    <w:sectPr w:rsidR="00DC4074" w:rsidSect="00CE510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D8CE" w14:textId="77777777" w:rsidR="00B71426" w:rsidRDefault="00B71426">
      <w:r>
        <w:separator/>
      </w:r>
    </w:p>
  </w:endnote>
  <w:endnote w:type="continuationSeparator" w:id="0">
    <w:p w14:paraId="0C18F276" w14:textId="77777777" w:rsidR="00B71426" w:rsidRDefault="00B7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94EB" w14:textId="77777777" w:rsidR="00B71426" w:rsidRDefault="00B7142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FC3DB4D" w14:textId="77777777" w:rsidR="00B71426" w:rsidRDefault="00B7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409"/>
  <w:drawingGridVerticalSpacing w:val="28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0"/>
    <w:rsid w:val="00442D1C"/>
    <w:rsid w:val="00573F21"/>
    <w:rsid w:val="008155BE"/>
    <w:rsid w:val="008567E4"/>
    <w:rsid w:val="00B71426"/>
    <w:rsid w:val="00BD7001"/>
    <w:rsid w:val="00BD7804"/>
    <w:rsid w:val="00CE510A"/>
    <w:rsid w:val="00DB0DD0"/>
    <w:rsid w:val="00DC4074"/>
    <w:rsid w:val="00FC0431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A9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hAnsi="Times New Roman" w:cs="Times New Roman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7E4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7E4"/>
    <w:rPr>
      <w:rFonts w:ascii="ＭＳ 明朝" w:hAnsi="ＭＳ 明朝" w:cs="ＭＳ 明朝"/>
      <w:kern w:val="0"/>
      <w:szCs w:val="21"/>
    </w:rPr>
  </w:style>
  <w:style w:type="character" w:styleId="aa">
    <w:name w:val="Hyperlink"/>
    <w:basedOn w:val="a0"/>
    <w:uiPriority w:val="99"/>
    <w:semiHidden/>
    <w:unhideWhenUsed/>
    <w:rsid w:val="008155B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hAnsi="Times New Roman" w:cs="Times New Roman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7E4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7E4"/>
    <w:rPr>
      <w:rFonts w:ascii="ＭＳ 明朝" w:hAnsi="ＭＳ 明朝" w:cs="ＭＳ 明朝"/>
      <w:kern w:val="0"/>
      <w:szCs w:val="21"/>
    </w:rPr>
  </w:style>
  <w:style w:type="character" w:styleId="aa">
    <w:name w:val="Hyperlink"/>
    <w:basedOn w:val="a0"/>
    <w:uiPriority w:val="99"/>
    <w:semiHidden/>
    <w:unhideWhenUsed/>
    <w:rsid w:val="008155B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2020-02-19T03:50:00Z</cp:lastPrinted>
  <dcterms:created xsi:type="dcterms:W3CDTF">2021-04-02T00:11:00Z</dcterms:created>
  <dcterms:modified xsi:type="dcterms:W3CDTF">2021-04-02T00:11:00Z</dcterms:modified>
</cp:coreProperties>
</file>