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ED93" w14:textId="4218310D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 w:rsidR="00FC57F9">
        <w:rPr>
          <w:rFonts w:hint="eastAsia"/>
        </w:rPr>
        <w:t>３</w:t>
      </w:r>
      <w:r>
        <w:rPr>
          <w:rFonts w:hint="eastAsia"/>
        </w:rPr>
        <w:t>年</w:t>
      </w:r>
      <w:r>
        <w:t xml:space="preserve"> </w:t>
      </w:r>
      <w:r w:rsidR="00FC57F9">
        <w:rPr>
          <w:rFonts w:hint="eastAsia"/>
        </w:rPr>
        <w:t>６</w:t>
      </w:r>
      <w:r>
        <w:rPr>
          <w:rFonts w:hint="eastAsia"/>
        </w:rPr>
        <w:t>月</w:t>
      </w:r>
      <w:r w:rsidR="0031261A">
        <w:t xml:space="preserve"> </w:t>
      </w:r>
      <w:r w:rsidR="00C63C20">
        <w:rPr>
          <w:rFonts w:hint="eastAsia"/>
        </w:rPr>
        <w:t>３</w:t>
      </w:r>
      <w:r>
        <w:rPr>
          <w:rFonts w:hint="eastAsia"/>
        </w:rPr>
        <w:t>日</w:t>
      </w:r>
    </w:p>
    <w:p w14:paraId="1E8ECFDF" w14:textId="77777777" w:rsidR="00DD236C" w:rsidRDefault="00DD236C">
      <w:pPr>
        <w:pStyle w:val="a3"/>
        <w:adjustRightInd/>
        <w:spacing w:line="36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学校長　殿</w:t>
      </w:r>
    </w:p>
    <w:p w14:paraId="67C96754" w14:textId="77777777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348DE462" w14:textId="77777777" w:rsidR="00DD236C" w:rsidRDefault="00DD236C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427F641C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2C305E37" w14:textId="77777777" w:rsidR="00DD236C" w:rsidRDefault="00DD236C">
      <w:pPr>
        <w:pStyle w:val="a3"/>
        <w:adjustRightInd/>
        <w:spacing w:line="3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</w:t>
      </w:r>
      <w:r w:rsidR="00FC57F9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年度　第</w:t>
      </w:r>
      <w:r>
        <w:rPr>
          <w:sz w:val="26"/>
          <w:szCs w:val="26"/>
        </w:rPr>
        <w:t>1</w:t>
      </w:r>
      <w:r w:rsidR="00FC57F9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回　佐世保地区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高等学校選抜バドミントン選手権大会</w:t>
      </w:r>
    </w:p>
    <w:p w14:paraId="569B27DD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195538D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572EEC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　佐世保市バドミントン協会</w:t>
      </w:r>
    </w:p>
    <w:p w14:paraId="553FB54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081AC61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　ヨネックス株式会社</w:t>
      </w:r>
    </w:p>
    <w:p w14:paraId="062EB4B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48D72E63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　令和</w:t>
      </w:r>
      <w:r w:rsidR="00FC57F9">
        <w:rPr>
          <w:rFonts w:hint="eastAsia"/>
        </w:rPr>
        <w:t>３</w:t>
      </w:r>
      <w:r>
        <w:rPr>
          <w:rFonts w:hint="eastAsia"/>
        </w:rPr>
        <w:t>年</w:t>
      </w:r>
      <w:r w:rsidR="00FC57F9">
        <w:rPr>
          <w:rFonts w:hint="eastAsia"/>
        </w:rPr>
        <w:t>７</w:t>
      </w:r>
      <w:r>
        <w:rPr>
          <w:rFonts w:hint="eastAsia"/>
        </w:rPr>
        <w:t>月</w:t>
      </w:r>
      <w:r w:rsidR="00FC57F9">
        <w:rPr>
          <w:rFonts w:hint="eastAsia"/>
        </w:rPr>
        <w:t>３</w:t>
      </w:r>
      <w:r>
        <w:rPr>
          <w:rFonts w:hint="eastAsia"/>
        </w:rPr>
        <w:t>１日（</w:t>
      </w:r>
      <w:r w:rsidR="0031261A">
        <w:rPr>
          <w:rFonts w:hint="eastAsia"/>
        </w:rPr>
        <w:t>土</w:t>
      </w:r>
      <w:r>
        <w:rPr>
          <w:rFonts w:hint="eastAsia"/>
        </w:rPr>
        <w:t>）　　　　開館　８：００</w:t>
      </w:r>
    </w:p>
    <w:p w14:paraId="021B735F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225AA19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　佐世保市東部スポーツ広場体育館（大小）　浦川内町無番地　　℡</w:t>
      </w:r>
      <w:r>
        <w:t xml:space="preserve"> 39-5855</w:t>
      </w:r>
    </w:p>
    <w:p w14:paraId="29FB6FD4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2DFDF467" w14:textId="4D684E16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出場資格　　　佐世保地区の高等学校に在学し、令和</w:t>
      </w:r>
      <w:r w:rsidR="00C63C20">
        <w:rPr>
          <w:rFonts w:hint="eastAsia"/>
        </w:rPr>
        <w:t>３</w:t>
      </w:r>
      <w:r>
        <w:rPr>
          <w:rFonts w:hint="eastAsia"/>
        </w:rPr>
        <w:t>年度登録者（１・２年）であること。</w:t>
      </w:r>
    </w:p>
    <w:p w14:paraId="0295EBD6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rPr>
          <w:rFonts w:hint="eastAsia"/>
        </w:rPr>
        <w:t xml:space="preserve">　　各学校の参加数については、下の表にしたがうこと。</w:t>
      </w:r>
    </w:p>
    <w:p w14:paraId="4C85311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2CB9B3C6" w14:textId="77777777" w:rsidR="00DD236C" w:rsidRDefault="00DD236C">
      <w:pPr>
        <w:pStyle w:val="a3"/>
        <w:adjustRightInd/>
        <w:snapToGrid w:val="0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【</w:t>
      </w:r>
      <w:r>
        <w:t xml:space="preserve"> </w:t>
      </w:r>
      <w:r>
        <w:rPr>
          <w:rFonts w:hint="eastAsia"/>
        </w:rPr>
        <w:t>参　加　枠</w:t>
      </w:r>
      <w:r>
        <w:t xml:space="preserve"> </w:t>
      </w:r>
      <w:r>
        <w:rPr>
          <w:rFonts w:hint="eastAsia"/>
        </w:rPr>
        <w:t xml:space="preserve">】　　</w:t>
      </w:r>
      <w:r>
        <w:rPr>
          <w:rFonts w:hint="eastAsia"/>
          <w:b/>
          <w:bCs/>
        </w:rPr>
        <w:t>※未登録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75"/>
        <w:gridCol w:w="850"/>
        <w:gridCol w:w="851"/>
        <w:gridCol w:w="1275"/>
        <w:gridCol w:w="851"/>
        <w:gridCol w:w="850"/>
      </w:tblGrid>
      <w:tr w:rsidR="00DD236C" w14:paraId="42BB77A8" w14:textId="77777777"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6B32910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  <w:p w14:paraId="0DF30BD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1B186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A839EE0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　　　子</w:t>
            </w:r>
          </w:p>
        </w:tc>
        <w:tc>
          <w:tcPr>
            <w:tcW w:w="127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672DC7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80294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　　　子</w:t>
            </w:r>
          </w:p>
        </w:tc>
      </w:tr>
      <w:tr w:rsidR="00DD236C" w14:paraId="50107651" w14:textId="77777777">
        <w:tc>
          <w:tcPr>
            <w:tcW w:w="1807" w:type="dxa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CEA4817" w14:textId="77777777" w:rsidR="00DD236C" w:rsidRDefault="00DD236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2DC6EF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D993CE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AC1BDC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59AA26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85465B0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8CDF3D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複</w:t>
            </w:r>
          </w:p>
        </w:tc>
      </w:tr>
      <w:tr w:rsidR="00DD236C" w14:paraId="784D9926" w14:textId="77777777"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297DAE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6B53206" w14:textId="77777777" w:rsidR="00DD236C" w:rsidRDefault="00FC57F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３１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CD7CF" w14:textId="77777777" w:rsidR="004D57D8" w:rsidRDefault="004D57D8" w:rsidP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F0012E9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E2785E" w14:textId="77777777" w:rsidR="00DD236C" w:rsidRDefault="001806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09493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0B0D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</w:tr>
      <w:tr w:rsidR="00DD236C" w14:paraId="178AA1A4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3F92D9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957753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98E82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1CF9E6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4ABE33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1806BD">
              <w:rPr>
                <w:rFonts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399093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6C2314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5654E8D5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C67CF3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5856B7C" w14:textId="77777777" w:rsidR="00F3649A" w:rsidRDefault="00F3649A" w:rsidP="00F364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97394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53AE3C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5019D9" w14:textId="77777777" w:rsidR="00DD236C" w:rsidRDefault="001806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FC82CE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330509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DD236C" w14:paraId="25EB8BD4" w14:textId="77777777" w:rsidTr="000C5F7D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27526E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佐世保工業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362E2A8" w14:textId="77777777" w:rsidR="00F3649A" w:rsidRDefault="00F3649A" w:rsidP="00F364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9E2656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31B33F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B6310F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D6A1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2AB195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</w:tr>
      <w:tr w:rsidR="00DD236C" w14:paraId="32AF7A7A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86010A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佐世保東翔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86C42F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52E010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426AC54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1E9A7F" w14:textId="77777777" w:rsidR="00DD236C" w:rsidRDefault="001806BD" w:rsidP="00A11B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9B6FA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D818B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55758E9C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0FA710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昼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2CE5FF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5A6A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175FF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CC92D9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E7EAB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24C3B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04EAF385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9ECE0E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F7D86F1" w14:textId="77777777" w:rsidR="00DD236C" w:rsidRPr="00F3649A" w:rsidRDefault="00F364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Cs/>
              </w:rPr>
              <w:t>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E90C8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CF54291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8077C88" w14:textId="77777777" w:rsidR="00DD236C" w:rsidRDefault="00CA7D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14EAA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73A0C2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</w:tr>
      <w:tr w:rsidR="00DD236C" w14:paraId="75EE93A7" w14:textId="77777777" w:rsidTr="00F66278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48CDBE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通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ADD1BA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7B0E11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ED77CC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BDA35D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5002E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18CE9B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DD236C" w14:paraId="688EFFDA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CA351C5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猶</w:t>
            </w:r>
            <w:r>
              <w:t xml:space="preserve">   </w:t>
            </w:r>
            <w:r>
              <w:rPr>
                <w:rFonts w:hint="eastAsia"/>
              </w:rPr>
              <w:t>興</w:t>
            </w:r>
            <w:r>
              <w:t xml:space="preserve">   </w:t>
            </w:r>
            <w:r>
              <w:rPr>
                <w:rFonts w:hint="eastAsia"/>
              </w:rPr>
              <w:t>館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084E62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7F56F8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01381CE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0BA4AE1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D77CB2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79C2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09DB7B81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0FA2D0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清　</w:t>
            </w:r>
            <w:r>
              <w:t xml:space="preserve">    </w:t>
            </w:r>
            <w:r>
              <w:rPr>
                <w:rFonts w:hint="eastAsia"/>
              </w:rPr>
              <w:t xml:space="preserve">　峰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89F4A4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F1579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22BB095D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62FAC4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3B3B11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603C6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</w:tr>
      <w:tr w:rsidR="00DD236C" w14:paraId="6459D9DD" w14:textId="77777777" w:rsidTr="000C5F7D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41DBCA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北</w:t>
            </w:r>
            <w:r>
              <w:t xml:space="preserve">   </w:t>
            </w:r>
            <w:r>
              <w:rPr>
                <w:rFonts w:hint="eastAsia"/>
              </w:rPr>
              <w:t>松</w:t>
            </w:r>
            <w:r>
              <w:t xml:space="preserve">   </w:t>
            </w:r>
            <w:r>
              <w:rPr>
                <w:rFonts w:hint="eastAsia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DB6D18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196B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DD06B1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656B8EC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1230F" w14:textId="77777777" w:rsidR="00DD236C" w:rsidRDefault="000C5F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AAAA7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4E95ECEE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607D630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</w:t>
            </w:r>
            <w:r>
              <w:t xml:space="preserve">        </w:t>
            </w:r>
            <w:r>
              <w:rPr>
                <w:rFonts w:hint="eastAsia"/>
              </w:rPr>
              <w:t>馬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5B0E6A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8D47C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D0725C3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640718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50DB2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5F54CF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DD236C" w14:paraId="21E186B9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8AF3A74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佐世保高専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56265B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59ED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0C354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D6529C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00A59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D53B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2A2CA2DE" w14:textId="77777777" w:rsidTr="00DD236C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3FA289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聖和女子学院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EF5253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A0A2F0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4697BEBC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67CFB5A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0C5F7D"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C3895B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7943D9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</w:tr>
      <w:tr w:rsidR="00DD236C" w14:paraId="4728D657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D70D99F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九州文化学園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D595A5D" w14:textId="77777777" w:rsidR="00DD236C" w:rsidRDefault="00F364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C8511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B9AA81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8CEDBB8" w14:textId="77777777" w:rsidR="00DD236C" w:rsidRDefault="00CA7D0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01F46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4C9CD0" w14:textId="77777777" w:rsidR="00DD236C" w:rsidRDefault="00DA58F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DD236C" w14:paraId="1BA79FE7" w14:textId="77777777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4B3AE56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佐世保実業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C33CDD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F3649A">
              <w:rPr>
                <w:rFonts w:hint="eastAsia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A6C9E93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40C55C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8438E1B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2AF8157" w14:textId="77777777" w:rsidR="00DD236C" w:rsidRDefault="004D5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201D727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</w:tr>
      <w:tr w:rsidR="00DD236C" w14:paraId="3AAC6FCF" w14:textId="77777777"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08AE2542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BD81245" w14:textId="77777777" w:rsidR="00DD236C" w:rsidRDefault="00346DB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１４４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41AADF" w14:textId="77777777" w:rsidR="00DD236C" w:rsidRDefault="005650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  <w:r w:rsidR="0051154B">
              <w:rPr>
                <w:rFonts w:hAnsi="Times New Roman" w:cs="Times New Roman" w:hint="eastAsia"/>
                <w:spacing w:val="2"/>
              </w:rPr>
              <w:t>０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314503A1" w14:textId="77777777" w:rsidR="00DD236C" w:rsidRDefault="0051154B" w:rsidP="005650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565060"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FA9106E" w14:textId="77777777" w:rsidR="00DD236C" w:rsidRDefault="00DD23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 w:rsidR="00346DBE">
              <w:rPr>
                <w:rFonts w:hint="eastAsia"/>
              </w:rPr>
              <w:t>２８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E816BD" w14:textId="77777777" w:rsidR="00DD236C" w:rsidRDefault="005650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６５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BD3525" w14:textId="77777777" w:rsidR="00DD236C" w:rsidRDefault="00636D4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５７</w:t>
            </w:r>
          </w:p>
        </w:tc>
      </w:tr>
    </w:tbl>
    <w:p w14:paraId="044A27D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</w:t>
      </w:r>
    </w:p>
    <w:p w14:paraId="2BE78CE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　個人戦（男女のダブルス・シングルス）　一人ニ種目の出場可。</w:t>
      </w:r>
    </w:p>
    <w:p w14:paraId="6D14F79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586B6A3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審　　判　　　原則として敗者審判とする。（各学校で責任を持って行うこと）</w:t>
      </w:r>
    </w:p>
    <w:p w14:paraId="2BD6C4A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694414FC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　水鳥球（ヨネックス　検定合格球）</w:t>
      </w:r>
    </w:p>
    <w:p w14:paraId="73E5F637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582380AF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　　　一人一種目　１，１５０円（８５０円＋冷房代３００円）</w:t>
      </w:r>
    </w:p>
    <w:p w14:paraId="650C983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2F3812E7" w14:textId="77777777" w:rsidR="00DD236C" w:rsidRDefault="00DD236C" w:rsidP="00E94302">
      <w:pPr>
        <w:pStyle w:val="a3"/>
        <w:adjustRightInd/>
        <w:rPr>
          <w:b/>
          <w:bCs/>
          <w:u w:val="single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E94302" w:rsidRPr="00BD7001">
        <w:rPr>
          <w:rFonts w:hint="eastAsia"/>
          <w:b/>
          <w:bCs/>
          <w:u w:val="single"/>
        </w:rPr>
        <w:t>※参加料は当日持参ください。</w:t>
      </w:r>
    </w:p>
    <w:p w14:paraId="153A061B" w14:textId="77777777" w:rsidR="00E94302" w:rsidRPr="00E94302" w:rsidRDefault="00E94302" w:rsidP="00E94302">
      <w:pPr>
        <w:pStyle w:val="a3"/>
        <w:adjustRightInd/>
        <w:rPr>
          <w:rFonts w:hAnsi="Times New Roman" w:cs="Times New Roman"/>
          <w:spacing w:val="2"/>
        </w:rPr>
      </w:pPr>
    </w:p>
    <w:p w14:paraId="6E08F9A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　佐世保地区の登録名簿のデータに含まれている大会申込書に入力すること。</w:t>
      </w:r>
    </w:p>
    <w:p w14:paraId="695E25DA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＊</w:t>
      </w:r>
      <w:r>
        <w:rPr>
          <w:rFonts w:hint="eastAsia"/>
          <w:b/>
          <w:bCs/>
        </w:rPr>
        <w:t>「データ」の送信と「申込書」の提出をすること。</w:t>
      </w:r>
    </w:p>
    <w:p w14:paraId="5BDF0039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1518775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66A7A012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１２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　　　（１）データの送信先</w:t>
      </w:r>
    </w:p>
    <w:p w14:paraId="47B4AD5A" w14:textId="77777777" w:rsidR="00DD236C" w:rsidRDefault="00DD236C">
      <w:pPr>
        <w:pStyle w:val="a3"/>
        <w:adjustRightInd/>
        <w:rPr>
          <w:rStyle w:val="ab"/>
          <w:rFonts w:cs="ＭＳ 明朝"/>
          <w:spacing w:val="-8"/>
        </w:rPr>
      </w:pPr>
      <w:r>
        <w:rPr>
          <w:rFonts w:hint="eastAsia"/>
        </w:rPr>
        <w:t xml:space="preserve">　　　　　　　　　　　　　</w:t>
      </w:r>
      <w:r>
        <w:t xml:space="preserve">E-mail </w:t>
      </w:r>
      <w:r>
        <w:rPr>
          <w:rFonts w:hint="eastAsia"/>
        </w:rPr>
        <w:t>：</w:t>
      </w:r>
      <w:r>
        <w:t xml:space="preserve"> </w:t>
      </w:r>
      <w:hyperlink r:id="rId7" w:history="1">
        <w:r w:rsidR="00641312" w:rsidRPr="009B7280">
          <w:rPr>
            <w:rStyle w:val="ab"/>
            <w:rFonts w:cs="ＭＳ 明朝"/>
            <w:spacing w:val="-8"/>
          </w:rPr>
          <w:t>sajitsubad@yahoo.co.jp</w:t>
        </w:r>
      </w:hyperlink>
    </w:p>
    <w:p w14:paraId="796B353A" w14:textId="77777777" w:rsidR="004E7D32" w:rsidRPr="004E7D32" w:rsidRDefault="004E7D32">
      <w:pPr>
        <w:pStyle w:val="a3"/>
        <w:adjustRightInd/>
        <w:rPr>
          <w:rFonts w:hAnsi="Times New Roman" w:cs="Times New Roman"/>
          <w:spacing w:val="2"/>
          <w:u w:val="wave"/>
        </w:rPr>
      </w:pPr>
      <w:r w:rsidRPr="004E7D32">
        <w:rPr>
          <w:rStyle w:val="ab"/>
          <w:rFonts w:cs="ＭＳ 明朝" w:hint="eastAsia"/>
          <w:spacing w:val="-8"/>
          <w:u w:val="none"/>
        </w:rPr>
        <w:t xml:space="preserve">　</w:t>
      </w:r>
      <w:r>
        <w:rPr>
          <w:rStyle w:val="ab"/>
          <w:rFonts w:cs="ＭＳ 明朝" w:hint="eastAsia"/>
          <w:spacing w:val="-8"/>
          <w:u w:val="none"/>
        </w:rPr>
        <w:t xml:space="preserve">　　　　　</w:t>
      </w:r>
      <w:r w:rsidRPr="004E7D32">
        <w:rPr>
          <w:rStyle w:val="ab"/>
          <w:rFonts w:cs="ＭＳ 明朝" w:hint="eastAsia"/>
          <w:spacing w:val="-8"/>
          <w:u w:val="none"/>
        </w:rPr>
        <w:t xml:space="preserve">　　　</w:t>
      </w:r>
      <w:r>
        <w:rPr>
          <w:rStyle w:val="ab"/>
          <w:rFonts w:cs="ＭＳ 明朝" w:hint="eastAsia"/>
          <w:spacing w:val="-8"/>
          <w:u w:val="none"/>
        </w:rPr>
        <w:t xml:space="preserve">　　　　　</w:t>
      </w:r>
      <w:r w:rsidRPr="004E7D32">
        <w:rPr>
          <w:rFonts w:hint="eastAsia"/>
          <w:u w:val="wave"/>
        </w:rPr>
        <w:t>※件名に</w:t>
      </w:r>
      <w:r w:rsidRPr="004E7D32">
        <w:rPr>
          <w:rFonts w:hint="eastAsia"/>
          <w:b/>
          <w:u w:val="wave"/>
        </w:rPr>
        <w:t>選抜（学校名＋男女）</w:t>
      </w:r>
      <w:r w:rsidRPr="004E7D32">
        <w:rPr>
          <w:rFonts w:hint="eastAsia"/>
          <w:u w:val="wave"/>
        </w:rPr>
        <w:t>を記載してください。</w:t>
      </w:r>
    </w:p>
    <w:p w14:paraId="20E5E29D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（２）申込書の郵送先</w:t>
      </w:r>
    </w:p>
    <w:p w14:paraId="2E33744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〒</w:t>
      </w:r>
      <w:r w:rsidR="00641312">
        <w:t>858-8588</w:t>
      </w:r>
      <w:r>
        <w:rPr>
          <w:rFonts w:hint="eastAsia"/>
        </w:rPr>
        <w:t xml:space="preserve">　佐世保市</w:t>
      </w:r>
      <w:r w:rsidR="00641312" w:rsidRPr="00641312">
        <w:rPr>
          <w:rFonts w:hint="eastAsia"/>
        </w:rPr>
        <w:t>母ヶ浦町</w:t>
      </w:r>
      <w:r w:rsidR="00641312" w:rsidRPr="00641312">
        <w:t>888-1</w:t>
      </w:r>
      <w:r>
        <w:rPr>
          <w:rFonts w:hint="eastAsia"/>
        </w:rPr>
        <w:t xml:space="preserve">　</w:t>
      </w:r>
      <w:r w:rsidR="00641312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 </w:t>
      </w:r>
      <w:r w:rsidR="00641312">
        <w:rPr>
          <w:rFonts w:hint="eastAsia"/>
          <w:spacing w:val="-8"/>
        </w:rPr>
        <w:t>久家浩則</w:t>
      </w:r>
      <w:r>
        <w:t xml:space="preserve"> </w:t>
      </w:r>
      <w:r>
        <w:rPr>
          <w:rFonts w:hint="eastAsia"/>
        </w:rPr>
        <w:t>宛</w:t>
      </w:r>
    </w:p>
    <w:p w14:paraId="0700C06E" w14:textId="77777777" w:rsidR="00DD236C" w:rsidRPr="00641312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42E3005F" w14:textId="77777777" w:rsidR="00DD236C" w:rsidRDefault="00DD236C">
      <w:pPr>
        <w:pStyle w:val="a3"/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１３　申込締切　　　（１）データ送信　</w:t>
      </w:r>
      <w:r>
        <w:rPr>
          <w:rFonts w:hint="eastAsia"/>
          <w:u w:val="single" w:color="000000"/>
        </w:rPr>
        <w:t>令和</w:t>
      </w:r>
      <w:r w:rsidR="00636D48">
        <w:rPr>
          <w:rFonts w:hint="eastAsia"/>
          <w:u w:val="single" w:color="000000"/>
        </w:rPr>
        <w:t>３</w:t>
      </w:r>
      <w:r>
        <w:rPr>
          <w:rFonts w:hint="eastAsia"/>
          <w:u w:val="single" w:color="000000"/>
        </w:rPr>
        <w:t>年７月</w:t>
      </w:r>
      <w:r w:rsidR="0051154B">
        <w:rPr>
          <w:rFonts w:hint="eastAsia"/>
          <w:u w:val="single" w:color="000000"/>
        </w:rPr>
        <w:t xml:space="preserve">　８</w:t>
      </w:r>
      <w:r>
        <w:rPr>
          <w:rFonts w:hint="eastAsia"/>
          <w:u w:val="single" w:color="000000"/>
        </w:rPr>
        <w:t>日（</w:t>
      </w:r>
      <w:r w:rsidR="0051154B">
        <w:rPr>
          <w:rFonts w:hint="eastAsia"/>
          <w:u w:val="single" w:color="000000"/>
        </w:rPr>
        <w:t>木</w:t>
      </w:r>
      <w:r>
        <w:rPr>
          <w:rFonts w:hint="eastAsia"/>
          <w:u w:val="single" w:color="000000"/>
        </w:rPr>
        <w:t>）必着</w:t>
      </w:r>
      <w:r>
        <w:t xml:space="preserve">  </w:t>
      </w:r>
      <w:r>
        <w:rPr>
          <w:rFonts w:hint="eastAsia"/>
          <w:b/>
          <w:bCs/>
          <w:sz w:val="24"/>
          <w:szCs w:val="24"/>
          <w:u w:val="thick" w:color="000000"/>
        </w:rPr>
        <w:t>期日厳守</w:t>
      </w:r>
    </w:p>
    <w:p w14:paraId="19921022" w14:textId="77777777" w:rsidR="00DD236C" w:rsidRDefault="00DD236C">
      <w:pPr>
        <w:pStyle w:val="a3"/>
        <w:adjustRightInd/>
        <w:spacing w:line="340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（２）申込書郵送　</w:t>
      </w:r>
      <w:r>
        <w:rPr>
          <w:rFonts w:hint="eastAsia"/>
          <w:u w:val="single" w:color="000000"/>
        </w:rPr>
        <w:t>令和</w:t>
      </w:r>
      <w:r w:rsidR="00636D48">
        <w:rPr>
          <w:rFonts w:hint="eastAsia"/>
          <w:u w:val="single" w:color="000000"/>
        </w:rPr>
        <w:t>３</w:t>
      </w:r>
      <w:r>
        <w:rPr>
          <w:rFonts w:hint="eastAsia"/>
          <w:u w:val="single" w:color="000000"/>
        </w:rPr>
        <w:t>年７月</w:t>
      </w:r>
      <w:r w:rsidR="0051154B">
        <w:rPr>
          <w:rFonts w:hint="eastAsia"/>
          <w:u w:val="single" w:color="000000"/>
        </w:rPr>
        <w:t xml:space="preserve">　９</w:t>
      </w:r>
      <w:r>
        <w:rPr>
          <w:rFonts w:hint="eastAsia"/>
          <w:u w:val="single" w:color="000000"/>
        </w:rPr>
        <w:t>日（</w:t>
      </w:r>
      <w:r w:rsidR="0051154B">
        <w:rPr>
          <w:rFonts w:hint="eastAsia"/>
          <w:u w:val="single" w:color="000000"/>
        </w:rPr>
        <w:t>金</w:t>
      </w:r>
      <w:r>
        <w:rPr>
          <w:rFonts w:hint="eastAsia"/>
          <w:u w:val="single" w:color="000000"/>
        </w:rPr>
        <w:t>）必着</w:t>
      </w:r>
      <w:r>
        <w:t xml:space="preserve">  </w:t>
      </w:r>
      <w:r>
        <w:rPr>
          <w:rFonts w:hint="eastAsia"/>
          <w:b/>
          <w:bCs/>
          <w:sz w:val="24"/>
          <w:szCs w:val="24"/>
          <w:u w:val="thick" w:color="000000"/>
        </w:rPr>
        <w:t>期日厳守</w:t>
      </w:r>
    </w:p>
    <w:p w14:paraId="1381B71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725A369C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１４　服　　装　　　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日本バドミントン協会検定審査合格品を着用し、必ず校名を上衣の背面中央部</w:t>
      </w:r>
    </w:p>
    <w:p w14:paraId="09EDFA88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に表示すること。</w:t>
      </w:r>
    </w:p>
    <w:p w14:paraId="09B0F0A0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</w:p>
    <w:p w14:paraId="640BECF6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　（１）今大会の結果は次の大会（市・県協会主催および高体連主催）のシード決めの</w:t>
      </w:r>
    </w:p>
    <w:p w14:paraId="388E741B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資料となる。</w:t>
      </w:r>
    </w:p>
    <w:p w14:paraId="4C090860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（２）選手変更については、出ていない選手からの変更のみ可とする。</w:t>
      </w:r>
    </w:p>
    <w:p w14:paraId="1193192E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（３）事故等があった場合、当協会では責任を持ちませんので、必ず監督の先生が</w:t>
      </w:r>
    </w:p>
    <w:p w14:paraId="5339A611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引率すること。</w:t>
      </w:r>
    </w:p>
    <w:p w14:paraId="65A4C865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（４）水分補給は、インターバル時のみ認める。（水分補給用は蓋付きのみ可）</w:t>
      </w:r>
    </w:p>
    <w:p w14:paraId="7DA8ABF2" w14:textId="77777777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（５）会場では、各校で盗難や忘れ物がないように注意すること。</w:t>
      </w:r>
    </w:p>
    <w:p w14:paraId="4AD95A46" w14:textId="77777777" w:rsidR="00DD236C" w:rsidRDefault="00DD236C">
      <w:pPr>
        <w:pStyle w:val="a3"/>
        <w:adjustRightInd/>
      </w:pPr>
      <w:r>
        <w:rPr>
          <w:rFonts w:hint="eastAsia"/>
        </w:rPr>
        <w:t xml:space="preserve">　　　　　　　　　　　　　また、ゴミは責任をもって持ち帰ること。</w:t>
      </w:r>
    </w:p>
    <w:p w14:paraId="0F6916E9" w14:textId="0025E746" w:rsidR="00283F54" w:rsidRDefault="00283F54" w:rsidP="00283F54">
      <w:pPr>
        <w:pStyle w:val="a3"/>
        <w:adjustRightInd/>
        <w:rPr>
          <w:u w:val="wave"/>
        </w:rPr>
      </w:pPr>
      <w:r>
        <w:t xml:space="preserve">                    </w:t>
      </w:r>
      <w:r>
        <w:rPr>
          <w:rFonts w:hint="eastAsia"/>
        </w:rPr>
        <w:t>（６）</w:t>
      </w:r>
      <w:r w:rsidRPr="00283F54">
        <w:rPr>
          <w:rFonts w:hint="eastAsia"/>
          <w:u w:val="wave"/>
        </w:rPr>
        <w:t>観客に関しては</w:t>
      </w:r>
      <w:r>
        <w:rPr>
          <w:rFonts w:hint="eastAsia"/>
          <w:u w:val="wave"/>
        </w:rPr>
        <w:t>、新型コロナウイルスの感染状況により判断</w:t>
      </w:r>
      <w:r w:rsidR="002E2816">
        <w:rPr>
          <w:rFonts w:hint="eastAsia"/>
          <w:u w:val="wave"/>
        </w:rPr>
        <w:t>する</w:t>
      </w:r>
      <w:r w:rsidRPr="009D7043">
        <w:rPr>
          <w:rFonts w:hint="eastAsia"/>
          <w:u w:val="wave"/>
        </w:rPr>
        <w:t>。</w:t>
      </w:r>
    </w:p>
    <w:p w14:paraId="4DA09633" w14:textId="3F3E3FD7" w:rsidR="00283F54" w:rsidRPr="009D7043" w:rsidRDefault="00283F54" w:rsidP="00283F54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（７）</w:t>
      </w:r>
      <w:r w:rsidRPr="00283F54">
        <w:rPr>
          <w:rFonts w:hint="eastAsia"/>
          <w:u w:val="wave"/>
        </w:rPr>
        <w:t>マスク着用およびアルコール消毒</w:t>
      </w:r>
      <w:r w:rsidR="002E2816">
        <w:rPr>
          <w:rFonts w:hint="eastAsia"/>
          <w:u w:val="wave"/>
        </w:rPr>
        <w:t>の徹底</w:t>
      </w:r>
      <w:r w:rsidRPr="00283F54">
        <w:rPr>
          <w:rFonts w:hint="eastAsia"/>
          <w:u w:val="wave"/>
        </w:rPr>
        <w:t>など</w:t>
      </w:r>
      <w:r w:rsidR="002E2816">
        <w:rPr>
          <w:rFonts w:hint="eastAsia"/>
          <w:u w:val="wave"/>
        </w:rPr>
        <w:t>感染対策に万全を期すこと</w:t>
      </w:r>
      <w:r w:rsidRPr="00283F54">
        <w:rPr>
          <w:rFonts w:hint="eastAsia"/>
          <w:u w:val="wave"/>
        </w:rPr>
        <w:t>。</w:t>
      </w:r>
    </w:p>
    <w:p w14:paraId="6A9856D9" w14:textId="522E632F" w:rsidR="00DD236C" w:rsidRDefault="00DD236C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 w:rsidR="00283F54">
        <w:rPr>
          <w:rFonts w:hint="eastAsia"/>
        </w:rPr>
        <w:t>（８</w:t>
      </w:r>
      <w:r>
        <w:rPr>
          <w:rFonts w:hint="eastAsia"/>
        </w:rPr>
        <w:t>）試合についてのお尋ねは、</w:t>
      </w:r>
      <w:r w:rsidR="00132DD5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132DD5">
        <w:t>48-8881</w:t>
      </w:r>
      <w:r>
        <w:t xml:space="preserve"> </w:t>
      </w:r>
      <w:r w:rsidR="00132DD5">
        <w:rPr>
          <w:rFonts w:hint="eastAsia"/>
        </w:rPr>
        <w:t>久家</w:t>
      </w:r>
      <w:r>
        <w:rPr>
          <w:rFonts w:hint="eastAsia"/>
        </w:rPr>
        <w:t>まで。</w:t>
      </w:r>
      <w:r>
        <w:t xml:space="preserve">   </w:t>
      </w:r>
    </w:p>
    <w:sectPr w:rsidR="00DD236C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76F7" w14:textId="77777777" w:rsidR="000D1645" w:rsidRDefault="000D1645">
      <w:r>
        <w:separator/>
      </w:r>
    </w:p>
  </w:endnote>
  <w:endnote w:type="continuationSeparator" w:id="0">
    <w:p w14:paraId="164AA6F1" w14:textId="77777777" w:rsidR="000D1645" w:rsidRDefault="000D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C32E" w14:textId="77777777" w:rsidR="000D1645" w:rsidRDefault="000D164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E9E210" w14:textId="77777777" w:rsidR="000D1645" w:rsidRDefault="000D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C"/>
    <w:rsid w:val="000C5F7D"/>
    <w:rsid w:val="000D1645"/>
    <w:rsid w:val="00132DD5"/>
    <w:rsid w:val="001806BD"/>
    <w:rsid w:val="00283F54"/>
    <w:rsid w:val="002E2816"/>
    <w:rsid w:val="0031261A"/>
    <w:rsid w:val="00346DBE"/>
    <w:rsid w:val="004D57D8"/>
    <w:rsid w:val="004E7D32"/>
    <w:rsid w:val="0051154B"/>
    <w:rsid w:val="00565060"/>
    <w:rsid w:val="00636D48"/>
    <w:rsid w:val="00641312"/>
    <w:rsid w:val="00710CC8"/>
    <w:rsid w:val="007E022C"/>
    <w:rsid w:val="00955B12"/>
    <w:rsid w:val="009B7280"/>
    <w:rsid w:val="00A11BF5"/>
    <w:rsid w:val="00BD7001"/>
    <w:rsid w:val="00C63C20"/>
    <w:rsid w:val="00CA6BC7"/>
    <w:rsid w:val="00CA7D00"/>
    <w:rsid w:val="00D62C32"/>
    <w:rsid w:val="00DA58FD"/>
    <w:rsid w:val="00DD236C"/>
    <w:rsid w:val="00DF0C74"/>
    <w:rsid w:val="00E94302"/>
    <w:rsid w:val="00F3649A"/>
    <w:rsid w:val="00F66278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59E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Pr>
      <w:sz w:val="18"/>
    </w:rPr>
  </w:style>
  <w:style w:type="character" w:customStyle="1" w:styleId="aa">
    <w:name w:val="(文字) (文字)"/>
    <w:uiPriority w:val="99"/>
    <w:rPr>
      <w:sz w:val="18"/>
    </w:rPr>
  </w:style>
  <w:style w:type="character" w:styleId="ab">
    <w:name w:val="Hyperlink"/>
    <w:basedOn w:val="a0"/>
    <w:uiPriority w:val="99"/>
    <w:unhideWhenUsed/>
    <w:rsid w:val="0064131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Pr>
      <w:sz w:val="18"/>
    </w:rPr>
  </w:style>
  <w:style w:type="character" w:customStyle="1" w:styleId="aa">
    <w:name w:val="(文字) (文字)"/>
    <w:uiPriority w:val="99"/>
    <w:rPr>
      <w:sz w:val="18"/>
    </w:rPr>
  </w:style>
  <w:style w:type="character" w:styleId="ab">
    <w:name w:val="Hyperlink"/>
    <w:basedOn w:val="a0"/>
    <w:uiPriority w:val="99"/>
    <w:unhideWhenUsed/>
    <w:rsid w:val="0064131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2012-06-14T03:09:00Z</cp:lastPrinted>
  <dcterms:created xsi:type="dcterms:W3CDTF">2021-06-04T02:05:00Z</dcterms:created>
  <dcterms:modified xsi:type="dcterms:W3CDTF">2021-06-04T02:05:00Z</dcterms:modified>
</cp:coreProperties>
</file>